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540" w:rsidRDefault="0090207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 ROTINA DO TRABALHO PEDAGÓGICO PARA SER REALIZADA EM DOMICÍLIO (Maternal II-A) -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>ProfªGiseli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 Helena</w:t>
      </w:r>
    </w:p>
    <w:p w:rsidR="00044540" w:rsidRDefault="0090207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Data: 21/06 a 25/06 de </w:t>
      </w:r>
      <w:proofErr w:type="gramStart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>2021 Creche</w:t>
      </w:r>
      <w:proofErr w:type="gramEnd"/>
      <w:r>
        <w:rPr>
          <w:rFonts w:ascii="Times New Roman" w:eastAsia="Times New Roman" w:hAnsi="Times New Roman" w:cs="Times New Roman"/>
          <w:b/>
          <w:i/>
          <w:color w:val="F79646"/>
          <w:sz w:val="28"/>
          <w:szCs w:val="28"/>
        </w:rPr>
        <w:t xml:space="preserve"> Municipal “Maria Silveira Mattos”</w:t>
      </w:r>
    </w:p>
    <w:tbl>
      <w:tblPr>
        <w:tblStyle w:val="a"/>
        <w:tblW w:w="1502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005"/>
        <w:gridCol w:w="3119"/>
        <w:gridCol w:w="2977"/>
        <w:gridCol w:w="2919"/>
        <w:gridCol w:w="3005"/>
      </w:tblGrid>
      <w:tr w:rsidR="00044540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044540" w:rsidRDefault="0090207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044540" w:rsidRDefault="0090207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044540" w:rsidRDefault="00902074">
            <w:pPr>
              <w:widowControl w:val="0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044540" w:rsidRDefault="0090207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044540" w:rsidRDefault="0090207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044540" w:rsidTr="00902074">
        <w:trPr>
          <w:trHeight w:val="899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540" w:rsidRDefault="009020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  <w:t>TS) (CG) (ET) Atividade da apostila, relacionando quantidade ao numeral</w:t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Pegue milho de pipoca e cole de acordo com o numeral indicado na espiga desenhada na folha.</w:t>
            </w: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88747" cy="3003054"/>
                  <wp:effectExtent l="0" t="0" r="0" b="0"/>
                  <wp:docPr id="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l="50825" t="28615" r="27168" b="15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47" cy="30030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44540" w:rsidRDefault="009020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  <w:t>ET) (CG) Experiência do milho dançante</w:t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-Acompanhe no vídeo como fazer a experiência do milho dançante, ela estimula a criatividade através da curiosidade, trazendo magia e aprendizagem para as crianças. Para a experiência vamos precisar de:</w:t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½ copo de água</w:t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½ copo de vinagre</w:t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Um pouco de milho de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pipoca </w:t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colher de bicarbonato de sódio</w:t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Disponível em:</w:t>
            </w: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hyperlink r:id="rId7">
              <w:r w:rsidR="00902074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https://www.youtube.com/watch?v=iwfzPUj59PQ</w:t>
              </w:r>
            </w:hyperlink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43405" cy="1876425"/>
                  <wp:effectExtent l="0" t="0" r="0" b="0"/>
                  <wp:docPr id="2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 cstate="print"/>
                          <a:srcRect t="6434" b="1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87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540" w:rsidRDefault="009020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044540" w:rsidRDefault="00902074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*Vídeo gravado pela professora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Giseli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com a música: Pipoca na panela, estimulando a contagem dos números. Disponível em:</w:t>
            </w:r>
          </w:p>
          <w:p w:rsidR="00044540" w:rsidRDefault="0004454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hyperlink r:id="rId9">
              <w:r w:rsidR="00902074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https://www.youtube.com/watch?v=U_S4LyPI_UI&amp;t=5s</w:t>
              </w:r>
            </w:hyperlink>
          </w:p>
          <w:p w:rsidR="00044540" w:rsidRDefault="0004454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44540" w:rsidRDefault="00044540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44540" w:rsidRDefault="00902074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53235" cy="2524125"/>
                  <wp:effectExtent l="0" t="0" r="0" b="0"/>
                  <wp:docPr id="25" name="image5.jpg" descr="É Um Tal de Poc Poc Poc | Patinho Tuga | Dance Comigo - YouTub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É Um Tal de Poc Poc Poc | Patinho Tuga | Dance Comigo - YouTube"/>
                          <pic:cNvPicPr preferRelativeResize="0"/>
                        </pic:nvPicPr>
                        <pic:blipFill>
                          <a:blip r:embed="rId10"/>
                          <a:srcRect t="12782" b="12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524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540" w:rsidRDefault="009020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  <ve:AlternateContent>
        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1866900</wp:posOffset>
                    </wp:positionH>
                    <wp:positionV relativeFrom="paragraph">
                      <wp:posOffset>-190499</wp:posOffset>
                    </wp:positionV>
                    <wp:extent cx="12700" cy="12700"/>
                    <wp:effectExtent b="0" l="0" r="0" t="0"/>
                    <wp:wrapNone/>
                    <wp:docPr id="23" name=""/>
                    <a:graphic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5346000" y="3780000"/>
                              <a:ext cx="0" cy="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ve:Fallback>
                <w:r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-190499</wp:posOffset>
                      </wp:positionV>
                      <wp:extent cx="12700" cy="12700"/>
                      <wp:effectExtent l="0" t="0" r="0" b="0"/>
                      <wp:wrapNone/>
                      <wp:docPr id="23" name="image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" cy="127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ve:Fallback>
            </ve:AlternateContent>
          </w:p>
          <w:p w:rsidR="00044540" w:rsidRDefault="00902074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 xml:space="preserve">* (CG) (TS) Aula pelo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>App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</w:rPr>
              <w:t xml:space="preserve"> Zoom para os alunos.</w:t>
            </w:r>
          </w:p>
          <w:p w:rsidR="00044540" w:rsidRDefault="00902074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1015" cy="1323975"/>
                  <wp:effectExtent l="0" t="0" r="0" b="0"/>
                  <wp:docPr id="28" name="image4.jpg" descr="Curso de Noções Básicas de Informática na Educação Infantil com Certificado  Válido【MATRICULE-SE!】WR Educacion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urso de Noções Básicas de Informática na Educação Infantil com Certificado  Válido【MATRICULE-SE!】WR Educacional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323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Vamos fazer pipocas de bolinha de papel crepom e colar na panela!</w:t>
            </w: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44540" w:rsidRDefault="00902074">
            <w:pPr>
              <w:widowControl w:val="0"/>
              <w:jc w:val="both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18234" cy="2296459"/>
                  <wp:effectExtent l="0" t="0" r="0" b="0"/>
                  <wp:docPr id="2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l="16093" t="35062" r="60044" b="8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234" cy="22964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4540" w:rsidRDefault="0090207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F0"/>
                <w:sz w:val="28"/>
                <w:szCs w:val="28"/>
              </w:rPr>
              <w:t>MATERNAL 2-A</w:t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  <w:t>CG) (EF) Brincadeira junina de pular a fogueira</w:t>
            </w: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E36C09"/>
                <w:sz w:val="24"/>
                <w:szCs w:val="24"/>
              </w:rPr>
              <w:t>*Música: Pula a fogueira, disponível em:</w:t>
            </w: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hyperlink r:id="rId14">
              <w:r w:rsidR="00902074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https://www.youtube.com/watch?v=GlK95R8-sHI</w:t>
              </w:r>
            </w:hyperlink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Coloque uma folha de papel ou um brinquedo no chão para simular uma fogueira. Em seguida a criança pula o objeto sem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encostar no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mesmo.</w:t>
            </w: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</w:p>
          <w:p w:rsidR="00044540" w:rsidRDefault="0004454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</w:p>
          <w:p w:rsidR="00044540" w:rsidRDefault="0090207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943734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79905" cy="2057400"/>
                  <wp:effectExtent l="0" t="0" r="0" b="0"/>
                  <wp:docPr id="29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5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540" w:rsidRDefault="00044540" w:rsidP="0090207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sectPr w:rsidR="00044540" w:rsidSect="00044540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5B460F"/>
    <w:multiLevelType w:val="multilevel"/>
    <w:tmpl w:val="D35E663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044540"/>
    <w:rsid w:val="00044540"/>
    <w:rsid w:val="00902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FF3"/>
  </w:style>
  <w:style w:type="paragraph" w:styleId="Ttulo1">
    <w:name w:val="heading 1"/>
    <w:basedOn w:val="Normal"/>
    <w:link w:val="Ttulo1Char"/>
    <w:uiPriority w:val="9"/>
    <w:qFormat/>
    <w:rsid w:val="00E729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0"/>
    <w:next w:val="normal0"/>
    <w:rsid w:val="0004454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04454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0445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04454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04454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044540"/>
  </w:style>
  <w:style w:type="table" w:customStyle="1" w:styleId="TableNormal">
    <w:name w:val="Table Normal"/>
    <w:rsid w:val="0004454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044540"/>
    <w:pPr>
      <w:keepNext/>
      <w:keepLines/>
      <w:spacing w:before="480" w:after="120"/>
    </w:pPr>
    <w:rPr>
      <w:b/>
      <w:sz w:val="72"/>
      <w:szCs w:val="72"/>
    </w:rPr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E7293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E7293F"/>
  </w:style>
  <w:style w:type="character" w:customStyle="1" w:styleId="UnresolvedMention">
    <w:name w:val="Unresolved Mention"/>
    <w:basedOn w:val="Fontepargpadro"/>
    <w:uiPriority w:val="99"/>
    <w:semiHidden/>
    <w:unhideWhenUsed/>
    <w:rsid w:val="008716D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rsid w:val="0004454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4454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iwfzPUj59PQ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_S4LyPI_UI&amp;t=5s" TargetMode="External"/><Relationship Id="rId14" Type="http://schemas.openxmlformats.org/officeDocument/2006/relationships/hyperlink" Target="https://www.youtube.com/watch?v=GlK95R8-sHI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2MPGwfJtvleUe9xdDmhkqtyrbg==">AMUW2mWEjiV4ymGTE8J4a2jWK6B9zP6a4VIJDQj58gsQTl7fNUb0UUl5fwz15l4q+sIPe6CTUpn78TKfBSJadhVUSR9v9iadnfqhj2T3K/ryJFWxaTzjbiw=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2021-06-21T13:14:00Z</dcterms:created>
  <dcterms:modified xsi:type="dcterms:W3CDTF">2021-06-21T13:14:00Z</dcterms:modified>
</cp:coreProperties>
</file>